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0FA4EE20" w:rsidR="005B6D2B" w:rsidRPr="00DA01C7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DA01C7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</w:t>
      </w:r>
      <w:r w:rsidR="00C03658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t për rezultatet e konsultimit publik</w:t>
      </w:r>
    </w:p>
    <w:p w14:paraId="2CDAB1AC" w14:textId="77777777" w:rsidR="005B6D2B" w:rsidRPr="00DA01C7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4E4A7FF4" w:rsidR="005B6D2B" w:rsidRPr="00DA01C7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Titulli i proje</w:t>
      </w:r>
      <w:r w:rsidR="0051560D">
        <w:rPr>
          <w:rFonts w:ascii="Times New Roman" w:hAnsi="Times New Roman"/>
          <w:b/>
          <w:bCs/>
          <w:sz w:val="24"/>
          <w:szCs w:val="24"/>
        </w:rPr>
        <w:t>kt</w:t>
      </w:r>
      <w:r>
        <w:rPr>
          <w:rFonts w:ascii="Times New Roman" w:hAnsi="Times New Roman"/>
          <w:b/>
          <w:bCs/>
          <w:sz w:val="24"/>
          <w:szCs w:val="24"/>
        </w:rPr>
        <w:t>aktit</w:t>
      </w:r>
    </w:p>
    <w:p w14:paraId="509447A7" w14:textId="77777777" w:rsidR="00DA01C7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DE68D20" w14:textId="3867414D" w:rsidR="00DA01C7" w:rsidRDefault="00DA01C7" w:rsidP="00C5726F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P</w:t>
      </w:r>
      <w:r>
        <w:rPr>
          <w:rFonts w:ascii="Times New Roman" w:hAnsi="Times New Roman"/>
          <w:b/>
          <w:iCs/>
          <w:sz w:val="24"/>
          <w:szCs w:val="24"/>
        </w:rPr>
        <w:t>rojektvendimi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5726F">
        <w:rPr>
          <w:rFonts w:ascii="Times New Roman" w:hAnsi="Times New Roman"/>
          <w:b/>
          <w:iCs/>
          <w:sz w:val="24"/>
          <w:szCs w:val="24"/>
        </w:rPr>
        <w:t>“</w:t>
      </w:r>
      <w:proofErr w:type="spellStart"/>
      <w:r w:rsidR="00C5726F">
        <w:rPr>
          <w:rFonts w:ascii="Times New Roman" w:hAnsi="Times New Roman"/>
          <w:b/>
          <w:iCs/>
          <w:sz w:val="24"/>
          <w:szCs w:val="24"/>
        </w:rPr>
        <w:t>P</w:t>
      </w:r>
      <w:r w:rsidR="003076E8">
        <w:rPr>
          <w:rFonts w:ascii="Times New Roman" w:hAnsi="Times New Roman"/>
          <w:b/>
          <w:iCs/>
          <w:sz w:val="24"/>
          <w:szCs w:val="24"/>
        </w:rPr>
        <w:t>ë</w:t>
      </w:r>
      <w:r w:rsidR="00C5726F">
        <w:rPr>
          <w:rFonts w:ascii="Times New Roman" w:hAnsi="Times New Roman"/>
          <w:b/>
          <w:iCs/>
          <w:sz w:val="24"/>
          <w:szCs w:val="24"/>
        </w:rPr>
        <w:t>r</w:t>
      </w:r>
      <w:proofErr w:type="spellEnd"/>
      <w:r w:rsidR="00C5726F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miratimin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planit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veprimit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2020–2022,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zbatim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Strategjisë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Ndërsektoriale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3404E5">
        <w:rPr>
          <w:rFonts w:ascii="Times New Roman" w:hAnsi="Times New Roman"/>
          <w:b/>
          <w:iCs/>
          <w:sz w:val="24"/>
          <w:szCs w:val="24"/>
        </w:rPr>
        <w:t>Decentralizimin</w:t>
      </w:r>
      <w:proofErr w:type="spellEnd"/>
      <w:r w:rsidR="003404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C5726F" w:rsidRPr="00C5726F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C5726F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C5726F">
        <w:rPr>
          <w:rFonts w:ascii="Times New Roman" w:hAnsi="Times New Roman"/>
          <w:b/>
          <w:iCs/>
          <w:sz w:val="24"/>
          <w:szCs w:val="24"/>
        </w:rPr>
        <w:t>Qeverisjen</w:t>
      </w:r>
      <w:proofErr w:type="spellEnd"/>
      <w:r w:rsidR="00C5726F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C5726F">
        <w:rPr>
          <w:rFonts w:ascii="Times New Roman" w:hAnsi="Times New Roman"/>
          <w:b/>
          <w:iCs/>
          <w:sz w:val="24"/>
          <w:szCs w:val="24"/>
        </w:rPr>
        <w:t>Vendore</w:t>
      </w:r>
      <w:proofErr w:type="spellEnd"/>
      <w:r w:rsidR="00C5726F">
        <w:rPr>
          <w:rFonts w:ascii="Times New Roman" w:hAnsi="Times New Roman"/>
          <w:b/>
          <w:iCs/>
          <w:sz w:val="24"/>
          <w:szCs w:val="24"/>
        </w:rPr>
        <w:t>, 2015-2020”</w:t>
      </w:r>
    </w:p>
    <w:p w14:paraId="0EF56A2D" w14:textId="77777777" w:rsidR="003404E5" w:rsidRPr="00DA01C7" w:rsidRDefault="003404E5" w:rsidP="00C5726F">
      <w:pPr>
        <w:ind w:left="36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6BA2E498" w14:textId="415D2879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63288F5B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D1A6621" w14:textId="77777777" w:rsidR="00741C60" w:rsidRPr="00DA01C7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125099B0" w:rsidR="00A121AB" w:rsidRPr="00DA01C7" w:rsidRDefault="00442028" w:rsidP="005333C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r w:rsidRPr="00CF0C7F">
        <w:rPr>
          <w:rFonts w:ascii="Times New Roman" w:hAnsi="Times New Roman"/>
          <w:sz w:val="24"/>
          <w:szCs w:val="24"/>
        </w:rPr>
        <w:t>Koh</w:t>
      </w:r>
      <w:r w:rsidR="00F35396" w:rsidRPr="00CF0C7F">
        <w:rPr>
          <w:rFonts w:ascii="Times New Roman" w:hAnsi="Times New Roman"/>
          <w:sz w:val="24"/>
          <w:szCs w:val="24"/>
        </w:rPr>
        <w:t>ë</w:t>
      </w:r>
      <w:r w:rsidRPr="00CF0C7F">
        <w:rPr>
          <w:rFonts w:ascii="Times New Roman" w:hAnsi="Times New Roman"/>
          <w:sz w:val="24"/>
          <w:szCs w:val="24"/>
        </w:rPr>
        <w:t xml:space="preserve">zgjatja e </w:t>
      </w:r>
      <w:proofErr w:type="spellStart"/>
      <w:r w:rsidRPr="00CF0C7F">
        <w:rPr>
          <w:rFonts w:ascii="Times New Roman" w:hAnsi="Times New Roman"/>
          <w:sz w:val="24"/>
          <w:szCs w:val="24"/>
        </w:rPr>
        <w:t>konsultimeve</w:t>
      </w:r>
      <w:proofErr w:type="spellEnd"/>
      <w:r w:rsidRPr="00CF0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0C7F">
        <w:rPr>
          <w:rFonts w:ascii="Times New Roman" w:hAnsi="Times New Roman"/>
          <w:sz w:val="24"/>
          <w:szCs w:val="24"/>
        </w:rPr>
        <w:t>publike</w:t>
      </w:r>
      <w:proofErr w:type="spellEnd"/>
      <w:r w:rsidRPr="00CF0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0C7F">
        <w:rPr>
          <w:rFonts w:ascii="Times New Roman" w:hAnsi="Times New Roman"/>
          <w:sz w:val="24"/>
          <w:szCs w:val="24"/>
        </w:rPr>
        <w:t>ka</w:t>
      </w:r>
      <w:proofErr w:type="spellEnd"/>
      <w:r w:rsidRPr="00CF0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15FD" w:rsidRPr="00CF0C7F">
        <w:rPr>
          <w:rFonts w:ascii="Times New Roman" w:hAnsi="Times New Roman"/>
          <w:sz w:val="24"/>
          <w:szCs w:val="24"/>
        </w:rPr>
        <w:t>filluar</w:t>
      </w:r>
      <w:proofErr w:type="spellEnd"/>
      <w:r w:rsidR="00ED15FD" w:rsidRPr="00CF0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15FD" w:rsidRPr="00CF0C7F">
        <w:rPr>
          <w:rFonts w:ascii="Times New Roman" w:hAnsi="Times New Roman"/>
          <w:sz w:val="24"/>
          <w:szCs w:val="24"/>
        </w:rPr>
        <w:t>nga</w:t>
      </w:r>
      <w:proofErr w:type="spellEnd"/>
      <w:r w:rsidR="00ED15FD" w:rsidRPr="00CF0C7F">
        <w:rPr>
          <w:rFonts w:ascii="Times New Roman" w:hAnsi="Times New Roman"/>
          <w:sz w:val="24"/>
          <w:szCs w:val="24"/>
        </w:rPr>
        <w:t xml:space="preserve"> data 6.12.2018 </w:t>
      </w:r>
      <w:proofErr w:type="spellStart"/>
      <w:r w:rsidR="00ED15FD" w:rsidRPr="00CF0C7F">
        <w:rPr>
          <w:rFonts w:ascii="Times New Roman" w:hAnsi="Times New Roman"/>
          <w:sz w:val="24"/>
          <w:szCs w:val="24"/>
        </w:rPr>
        <w:t>deri</w:t>
      </w:r>
      <w:proofErr w:type="spellEnd"/>
      <w:r w:rsidR="00ED15FD" w:rsidRPr="00CF0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15FD" w:rsidRPr="00CF0C7F">
        <w:rPr>
          <w:rFonts w:ascii="Times New Roman" w:hAnsi="Times New Roman"/>
          <w:sz w:val="24"/>
          <w:szCs w:val="24"/>
        </w:rPr>
        <w:t>n</w:t>
      </w:r>
      <w:r w:rsidR="003076E8">
        <w:rPr>
          <w:rFonts w:ascii="Times New Roman" w:hAnsi="Times New Roman"/>
          <w:sz w:val="24"/>
          <w:szCs w:val="24"/>
        </w:rPr>
        <w:t>ë</w:t>
      </w:r>
      <w:proofErr w:type="spellEnd"/>
      <w:r w:rsidR="00ED15FD" w:rsidRPr="00CF0C7F">
        <w:rPr>
          <w:rFonts w:ascii="Times New Roman" w:hAnsi="Times New Roman"/>
          <w:sz w:val="24"/>
          <w:szCs w:val="24"/>
        </w:rPr>
        <w:t xml:space="preserve"> 25.7.2019</w:t>
      </w:r>
      <w:r w:rsidRPr="00CF0C7F">
        <w:rPr>
          <w:rFonts w:ascii="Times New Roman" w:hAnsi="Times New Roman"/>
          <w:sz w:val="24"/>
          <w:szCs w:val="24"/>
        </w:rPr>
        <w:t>. N</w:t>
      </w:r>
      <w:r w:rsidR="00F35396" w:rsidRPr="00CF0C7F">
        <w:rPr>
          <w:rFonts w:ascii="Times New Roman" w:hAnsi="Times New Roman"/>
          <w:sz w:val="24"/>
          <w:szCs w:val="24"/>
        </w:rPr>
        <w:t>ë</w:t>
      </w:r>
      <w:r w:rsidRPr="00CF0C7F">
        <w:rPr>
          <w:rFonts w:ascii="Times New Roman" w:hAnsi="Times New Roman"/>
          <w:sz w:val="24"/>
          <w:szCs w:val="24"/>
        </w:rPr>
        <w:t xml:space="preserve"> </w:t>
      </w:r>
      <w:r w:rsidRPr="003076E8">
        <w:rPr>
          <w:rFonts w:ascii="Times New Roman" w:hAnsi="Times New Roman"/>
          <w:sz w:val="24"/>
          <w:szCs w:val="24"/>
        </w:rPr>
        <w:t>k</w:t>
      </w:r>
      <w:r w:rsidR="00F35396" w:rsidRPr="003076E8">
        <w:rPr>
          <w:rFonts w:ascii="Times New Roman" w:hAnsi="Times New Roman"/>
          <w:sz w:val="24"/>
          <w:szCs w:val="24"/>
        </w:rPr>
        <w:t>ë</w:t>
      </w:r>
      <w:r w:rsidRPr="003076E8">
        <w:rPr>
          <w:rFonts w:ascii="Times New Roman" w:hAnsi="Times New Roman"/>
          <w:sz w:val="24"/>
          <w:szCs w:val="24"/>
        </w:rPr>
        <w:t>t</w:t>
      </w:r>
      <w:r w:rsidR="00F35396" w:rsidRPr="003076E8">
        <w:rPr>
          <w:rFonts w:ascii="Times New Roman" w:hAnsi="Times New Roman"/>
          <w:sz w:val="24"/>
          <w:szCs w:val="24"/>
        </w:rPr>
        <w:t>ë</w:t>
      </w:r>
      <w:r w:rsidRPr="003076E8">
        <w:rPr>
          <w:rFonts w:ascii="Times New Roman" w:hAnsi="Times New Roman"/>
          <w:sz w:val="24"/>
          <w:szCs w:val="24"/>
        </w:rPr>
        <w:t xml:space="preserve"> afat p</w:t>
      </w:r>
      <w:r w:rsidR="00F35396" w:rsidRPr="003076E8">
        <w:rPr>
          <w:rFonts w:ascii="Times New Roman" w:hAnsi="Times New Roman"/>
          <w:sz w:val="24"/>
          <w:szCs w:val="24"/>
        </w:rPr>
        <w:t>ë</w:t>
      </w:r>
      <w:r w:rsidRPr="003076E8">
        <w:rPr>
          <w:rFonts w:ascii="Times New Roman" w:hAnsi="Times New Roman"/>
          <w:sz w:val="24"/>
          <w:szCs w:val="24"/>
        </w:rPr>
        <w:t>rfshihen takimet me grupin e pun</w:t>
      </w:r>
      <w:r w:rsidR="00F35396" w:rsidRPr="003076E8">
        <w:rPr>
          <w:rFonts w:ascii="Times New Roman" w:hAnsi="Times New Roman"/>
          <w:sz w:val="24"/>
          <w:szCs w:val="24"/>
        </w:rPr>
        <w:t>ë</w:t>
      </w:r>
      <w:r w:rsidRPr="003076E8">
        <w:rPr>
          <w:rFonts w:ascii="Times New Roman" w:hAnsi="Times New Roman"/>
          <w:sz w:val="24"/>
          <w:szCs w:val="24"/>
        </w:rPr>
        <w:t xml:space="preserve">s dhe </w:t>
      </w:r>
      <w:r w:rsidR="005333C8" w:rsidRPr="003076E8">
        <w:rPr>
          <w:rFonts w:ascii="Times New Roman" w:hAnsi="Times New Roman"/>
          <w:sz w:val="24"/>
          <w:szCs w:val="24"/>
        </w:rPr>
        <w:t>ekspertë të jashtëm</w:t>
      </w:r>
      <w:r w:rsidRPr="003076E8">
        <w:rPr>
          <w:rFonts w:ascii="Times New Roman" w:hAnsi="Times New Roman"/>
          <w:sz w:val="24"/>
          <w:szCs w:val="24"/>
        </w:rPr>
        <w:t>, si dhe konsultimit n</w:t>
      </w:r>
      <w:r w:rsidR="00F35396" w:rsidRPr="003076E8">
        <w:rPr>
          <w:rFonts w:ascii="Times New Roman" w:hAnsi="Times New Roman"/>
          <w:sz w:val="24"/>
          <w:szCs w:val="24"/>
        </w:rPr>
        <w:t>ë</w:t>
      </w:r>
      <w:r w:rsidRPr="003076E8">
        <w:rPr>
          <w:rFonts w:ascii="Times New Roman" w:hAnsi="Times New Roman"/>
          <w:sz w:val="24"/>
          <w:szCs w:val="24"/>
        </w:rPr>
        <w:t>p</w:t>
      </w:r>
      <w:r w:rsidR="00F35396" w:rsidRPr="003076E8">
        <w:rPr>
          <w:rFonts w:ascii="Times New Roman" w:hAnsi="Times New Roman"/>
          <w:sz w:val="24"/>
          <w:szCs w:val="24"/>
        </w:rPr>
        <w:t>ë</w:t>
      </w:r>
      <w:r w:rsidRPr="003076E8">
        <w:rPr>
          <w:rFonts w:ascii="Times New Roman" w:hAnsi="Times New Roman"/>
          <w:sz w:val="24"/>
          <w:szCs w:val="24"/>
        </w:rPr>
        <w:t xml:space="preserve">rmjet regjistrit elektronik. </w:t>
      </w:r>
      <w:proofErr w:type="spellStart"/>
      <w:r w:rsidR="00741C60" w:rsidRPr="003076E8">
        <w:rPr>
          <w:rFonts w:ascii="Times New Roman" w:hAnsi="Times New Roman"/>
          <w:sz w:val="24"/>
          <w:szCs w:val="24"/>
        </w:rPr>
        <w:t>Kohëzgjatja</w:t>
      </w:r>
      <w:proofErr w:type="spellEnd"/>
      <w:r w:rsidR="00741C60" w:rsidRPr="003076E8">
        <w:rPr>
          <w:rFonts w:ascii="Times New Roman" w:hAnsi="Times New Roman"/>
          <w:sz w:val="24"/>
          <w:szCs w:val="24"/>
        </w:rPr>
        <w:t xml:space="preserve"> </w:t>
      </w:r>
      <w:r w:rsidR="00741C60" w:rsidRPr="00DA01C7">
        <w:rPr>
          <w:rFonts w:ascii="Times New Roman" w:hAnsi="Times New Roman"/>
          <w:sz w:val="24"/>
          <w:szCs w:val="24"/>
        </w:rPr>
        <w:t>e</w:t>
      </w:r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konsultim</w:t>
      </w:r>
      <w:r w:rsidR="0091093C" w:rsidRPr="00DA01C7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publik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</w:t>
      </w:r>
      <w:r w:rsidR="005B1920" w:rsidRPr="00DA01C7">
        <w:rPr>
          <w:rFonts w:ascii="Times New Roman" w:hAnsi="Times New Roman"/>
          <w:sz w:val="24"/>
          <w:szCs w:val="24"/>
        </w:rPr>
        <w:t>ë</w:t>
      </w:r>
      <w:r w:rsidR="00741C60" w:rsidRPr="00DA01C7">
        <w:rPr>
          <w:rFonts w:ascii="Times New Roman" w:hAnsi="Times New Roman"/>
          <w:sz w:val="24"/>
          <w:szCs w:val="24"/>
        </w:rPr>
        <w:t>rme</w:t>
      </w:r>
      <w:r w:rsidR="0091093C" w:rsidRPr="00DA01C7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regjistrit</w:t>
      </w:r>
      <w:proofErr w:type="spellEnd"/>
      <w:r w:rsidR="00BF1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elektonik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në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zgjati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nga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r w:rsidR="00BD7941">
        <w:rPr>
          <w:rFonts w:ascii="Times New Roman" w:hAnsi="Times New Roman"/>
          <w:sz w:val="24"/>
          <w:szCs w:val="24"/>
        </w:rPr>
        <w:t>0</w:t>
      </w:r>
      <w:r w:rsidR="001E2C30">
        <w:rPr>
          <w:rFonts w:ascii="Times New Roman" w:hAnsi="Times New Roman"/>
          <w:sz w:val="24"/>
          <w:szCs w:val="24"/>
        </w:rPr>
        <w:t>4</w:t>
      </w:r>
      <w:r w:rsidR="00DA01C7">
        <w:rPr>
          <w:rFonts w:ascii="Times New Roman" w:hAnsi="Times New Roman"/>
          <w:sz w:val="24"/>
          <w:szCs w:val="24"/>
        </w:rPr>
        <w:t>.</w:t>
      </w:r>
      <w:r w:rsidR="008C248B">
        <w:rPr>
          <w:rFonts w:ascii="Times New Roman" w:hAnsi="Times New Roman"/>
          <w:sz w:val="24"/>
          <w:szCs w:val="24"/>
        </w:rPr>
        <w:t>7.2019</w:t>
      </w:r>
      <w:r w:rsid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1C7">
        <w:rPr>
          <w:rFonts w:ascii="Times New Roman" w:hAnsi="Times New Roman"/>
          <w:sz w:val="24"/>
          <w:szCs w:val="24"/>
        </w:rPr>
        <w:t>deri</w:t>
      </w:r>
      <w:proofErr w:type="spellEnd"/>
      <w:r w:rsidR="00DA01C7">
        <w:rPr>
          <w:rFonts w:ascii="Times New Roman" w:hAnsi="Times New Roman"/>
          <w:sz w:val="24"/>
          <w:szCs w:val="24"/>
        </w:rPr>
        <w:t xml:space="preserve"> </w:t>
      </w:r>
      <w:r w:rsidR="008C248B">
        <w:rPr>
          <w:rFonts w:ascii="Times New Roman" w:hAnsi="Times New Roman"/>
          <w:sz w:val="24"/>
          <w:szCs w:val="24"/>
        </w:rPr>
        <w:t>25.7.2019</w:t>
      </w:r>
      <w:r w:rsidR="0091093C" w:rsidRPr="00DA01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n</w:t>
      </w:r>
      <w:r w:rsidR="002B161B" w:rsidRPr="00DA01C7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: </w:t>
      </w:r>
      <w:r w:rsidR="0091093C" w:rsidRP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="008C248B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lik.gov.al/Konsultime/Detaje/175</w:t>
      </w:r>
      <w:r w:rsid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261084E1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070C2CB" w14:textId="4BA6C690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72CDC594" w14:textId="77777777" w:rsidR="00741C60" w:rsidRPr="00DA01C7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7E39968D" w:rsidR="00741C60" w:rsidRPr="00DA01C7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DA01C7">
        <w:rPr>
          <w:rFonts w:ascii="Times New Roman" w:hAnsi="Times New Roman"/>
          <w:iCs/>
          <w:sz w:val="24"/>
          <w:szCs w:val="24"/>
        </w:rPr>
        <w:t xml:space="preserve">Metodat e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</w:t>
      </w:r>
      <w:r w:rsidR="005B1920" w:rsidRPr="00DA01C7">
        <w:rPr>
          <w:rFonts w:ascii="Times New Roman" w:hAnsi="Times New Roman"/>
          <w:iCs/>
          <w:sz w:val="24"/>
          <w:szCs w:val="24"/>
        </w:rPr>
        <w:t>ë</w:t>
      </w:r>
      <w:r w:rsidRPr="00DA01C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DA01C7" w:rsidRPr="00DA01C7">
        <w:t xml:space="preserve"> </w:t>
      </w:r>
      <w:proofErr w:type="spellStart"/>
      <w:r w:rsidR="00BD7941">
        <w:rPr>
          <w:rFonts w:ascii="Times New Roman" w:hAnsi="Times New Roman"/>
          <w:iCs/>
          <w:sz w:val="24"/>
          <w:szCs w:val="24"/>
        </w:rPr>
        <w:t>p</w:t>
      </w:r>
      <w:r w:rsidR="00BD7941" w:rsidRPr="00BD7941">
        <w:rPr>
          <w:rFonts w:ascii="Times New Roman" w:hAnsi="Times New Roman"/>
          <w:iCs/>
          <w:sz w:val="24"/>
          <w:szCs w:val="24"/>
        </w:rPr>
        <w:t>rojektvendimi</w:t>
      </w:r>
      <w:r w:rsidR="00BD7941">
        <w:rPr>
          <w:rFonts w:ascii="Times New Roman" w:hAnsi="Times New Roman"/>
          <w:iCs/>
          <w:sz w:val="24"/>
          <w:szCs w:val="24"/>
        </w:rPr>
        <w:t>n</w:t>
      </w:r>
      <w:proofErr w:type="spellEnd"/>
      <w:r w:rsidR="00BD7941" w:rsidRPr="00BD7941">
        <w:rPr>
          <w:rFonts w:ascii="Times New Roman" w:hAnsi="Times New Roman"/>
          <w:iCs/>
          <w:sz w:val="24"/>
          <w:szCs w:val="24"/>
        </w:rPr>
        <w:t xml:space="preserve"> </w:t>
      </w:r>
      <w:r w:rsidR="003404E5" w:rsidRPr="003404E5">
        <w:rPr>
          <w:rFonts w:ascii="Times New Roman" w:hAnsi="Times New Roman"/>
          <w:iCs/>
          <w:sz w:val="24"/>
          <w:szCs w:val="24"/>
        </w:rPr>
        <w:t>“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P</w:t>
      </w:r>
      <w:r w:rsidR="003076E8">
        <w:rPr>
          <w:rFonts w:ascii="Times New Roman" w:hAnsi="Times New Roman"/>
          <w:iCs/>
          <w:sz w:val="24"/>
          <w:szCs w:val="24"/>
        </w:rPr>
        <w:t>ë</w:t>
      </w:r>
      <w:r w:rsidR="003404E5" w:rsidRPr="003404E5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miratimin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planit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veprimit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2020–2022,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zbatim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Strategjisë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Ndërsektoriale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Decentralizimin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Qeverisjen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04E5" w:rsidRPr="003404E5">
        <w:rPr>
          <w:rFonts w:ascii="Times New Roman" w:hAnsi="Times New Roman"/>
          <w:iCs/>
          <w:sz w:val="24"/>
          <w:szCs w:val="24"/>
        </w:rPr>
        <w:t>Vendore</w:t>
      </w:r>
      <w:proofErr w:type="spellEnd"/>
      <w:r w:rsidR="003404E5" w:rsidRPr="003404E5">
        <w:rPr>
          <w:rFonts w:ascii="Times New Roman" w:hAnsi="Times New Roman"/>
          <w:iCs/>
          <w:sz w:val="24"/>
          <w:szCs w:val="24"/>
        </w:rPr>
        <w:t>, 2015-</w:t>
      </w:r>
      <w:r w:rsidR="003404E5" w:rsidRPr="00CF0C7F">
        <w:rPr>
          <w:rFonts w:ascii="Times New Roman" w:hAnsi="Times New Roman"/>
          <w:iCs/>
          <w:sz w:val="24"/>
          <w:szCs w:val="24"/>
        </w:rPr>
        <w:t xml:space="preserve">2020” </w:t>
      </w:r>
      <w:proofErr w:type="spellStart"/>
      <w:r w:rsidRPr="00CF0C7F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Pr="00CF0C7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F0C7F" w:rsidRPr="00CF0C7F">
        <w:rPr>
          <w:rFonts w:ascii="Times New Roman" w:hAnsi="Times New Roman"/>
          <w:iCs/>
          <w:sz w:val="24"/>
          <w:szCs w:val="24"/>
        </w:rPr>
        <w:t>kat</w:t>
      </w:r>
      <w:r w:rsidR="003076E8">
        <w:rPr>
          <w:rFonts w:ascii="Times New Roman" w:hAnsi="Times New Roman"/>
          <w:iCs/>
          <w:sz w:val="24"/>
          <w:szCs w:val="24"/>
        </w:rPr>
        <w:t>ë</w:t>
      </w:r>
      <w:r w:rsidR="00CF0C7F" w:rsidRPr="00CF0C7F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CF0C7F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DA01C7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4FD7E04D" w14:textId="77777777" w:rsidR="005333C8" w:rsidRDefault="009B696C" w:rsidP="00BD7941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  <w:lang w:val="de-DE"/>
        </w:rPr>
      </w:pP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1E2C3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</w:p>
    <w:p w14:paraId="1B9130D1" w14:textId="77777777" w:rsidR="008C248B" w:rsidRPr="00DA01C7" w:rsidRDefault="008C248B" w:rsidP="008C248B">
      <w:pPr>
        <w:pStyle w:val="BodyText"/>
        <w:ind w:left="9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01C7">
        <w:rPr>
          <w:rFonts w:ascii="Times New Roman" w:hAnsi="Times New Roman"/>
          <w:sz w:val="24"/>
          <w:szCs w:val="24"/>
        </w:rPr>
        <w:t>zgjati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sz w:val="24"/>
          <w:szCs w:val="24"/>
        </w:rPr>
        <w:t>nga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04.7.2019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25.7.2019</w:t>
      </w:r>
      <w:r w:rsidRPr="00DA01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sz w:val="24"/>
          <w:szCs w:val="24"/>
        </w:rPr>
        <w:t>konkretisht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sz w:val="24"/>
          <w:szCs w:val="24"/>
        </w:rPr>
        <w:t>linkun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: </w:t>
      </w:r>
      <w:r w:rsidRP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lik.gov.al/Konsultime/Detaje/175.</w:t>
      </w:r>
    </w:p>
    <w:p w14:paraId="56B3D331" w14:textId="4AC95C63" w:rsidR="00B346C5" w:rsidRPr="00CF0C7F" w:rsidRDefault="00741C60" w:rsidP="005333C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CF0C7F">
        <w:rPr>
          <w:rFonts w:ascii="Times New Roman" w:hAnsi="Times New Roman"/>
          <w:iCs/>
          <w:sz w:val="24"/>
          <w:szCs w:val="24"/>
          <w:lang w:val="de-DE"/>
        </w:rPr>
        <w:t>Konsultim</w:t>
      </w:r>
      <w:r w:rsidR="009B696C" w:rsidRPr="00CF0C7F">
        <w:rPr>
          <w:rFonts w:ascii="Times New Roman" w:hAnsi="Times New Roman"/>
          <w:iCs/>
          <w:sz w:val="24"/>
          <w:szCs w:val="24"/>
          <w:lang w:val="de-DE"/>
        </w:rPr>
        <w:t>i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 w:rsidRPr="00CF0C7F">
        <w:rPr>
          <w:rFonts w:ascii="Times New Roman" w:hAnsi="Times New Roman"/>
          <w:iCs/>
          <w:sz w:val="24"/>
          <w:szCs w:val="24"/>
          <w:lang w:val="de-DE"/>
        </w:rPr>
        <w:t>n</w:t>
      </w:r>
      <w:r w:rsidR="00F35396" w:rsidRPr="00CF0C7F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1E2C30" w:rsidRPr="00CF0C7F">
        <w:rPr>
          <w:rFonts w:ascii="Times New Roman" w:hAnsi="Times New Roman"/>
          <w:iCs/>
          <w:sz w:val="24"/>
          <w:szCs w:val="24"/>
          <w:lang w:val="de-DE"/>
        </w:rPr>
        <w:t>p</w:t>
      </w:r>
      <w:r w:rsidR="00F35396" w:rsidRPr="00CF0C7F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CF0C7F">
        <w:rPr>
          <w:rFonts w:ascii="Times New Roman" w:hAnsi="Times New Roman"/>
          <w:iCs/>
          <w:sz w:val="24"/>
          <w:szCs w:val="24"/>
          <w:lang w:val="de-DE"/>
        </w:rPr>
        <w:t>rmjet takimeve të vazhdueshme t</w:t>
      </w:r>
      <w:r w:rsidR="00F35396" w:rsidRPr="00CF0C7F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CF0C7F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B346C5" w:rsidRPr="00CF0C7F">
        <w:rPr>
          <w:rFonts w:ascii="Times New Roman" w:hAnsi="Times New Roman"/>
          <w:iCs/>
          <w:sz w:val="24"/>
          <w:szCs w:val="24"/>
          <w:lang w:val="de-DE"/>
        </w:rPr>
        <w:t>grupit të punës me ekspert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B346C5" w:rsidRPr="00CF0C7F">
        <w:rPr>
          <w:rFonts w:ascii="Times New Roman" w:hAnsi="Times New Roman"/>
          <w:iCs/>
          <w:sz w:val="24"/>
          <w:szCs w:val="24"/>
          <w:lang w:val="de-DE"/>
        </w:rPr>
        <w:t xml:space="preserve"> t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B346C5" w:rsidRPr="00CF0C7F">
        <w:rPr>
          <w:rFonts w:ascii="Times New Roman" w:hAnsi="Times New Roman"/>
          <w:iCs/>
          <w:sz w:val="24"/>
          <w:szCs w:val="24"/>
          <w:lang w:val="de-DE"/>
        </w:rPr>
        <w:t xml:space="preserve"> USAID, PLEP, HELITAS, STAR II.</w:t>
      </w:r>
    </w:p>
    <w:p w14:paraId="6FDCC9E5" w14:textId="78D38D42" w:rsidR="00442028" w:rsidRPr="00CF0C7F" w:rsidRDefault="00B346C5" w:rsidP="005333C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CF0C7F">
        <w:rPr>
          <w:rFonts w:ascii="Times New Roman" w:hAnsi="Times New Roman"/>
          <w:iCs/>
          <w:sz w:val="24"/>
          <w:szCs w:val="24"/>
          <w:lang w:val="de-DE"/>
        </w:rPr>
        <w:t>Takime dhe kontribut me p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>rfaq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>sues t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 xml:space="preserve"> Delegacionit Evropian, K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>shillit t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 xml:space="preserve"> Evrop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>s, p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>rfaq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>sit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 xml:space="preserve"> e ambasadave si: Ambasada Suedeze, Ambasada Italiane, Ambasadata Zvicerane.</w:t>
      </w:r>
    </w:p>
    <w:p w14:paraId="421BF22E" w14:textId="652EDC43" w:rsidR="00CF0C7F" w:rsidRPr="00CF0C7F" w:rsidRDefault="00CF0C7F" w:rsidP="005333C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CF0C7F">
        <w:rPr>
          <w:rFonts w:ascii="Times New Roman" w:hAnsi="Times New Roman"/>
          <w:iCs/>
          <w:sz w:val="24"/>
          <w:szCs w:val="24"/>
          <w:lang w:val="de-DE"/>
        </w:rPr>
        <w:t>Konsultim dhe kontribut nga institucionet shtet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ë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 xml:space="preserve">rore si: DAP, ASPA, AKSHI, </w:t>
      </w:r>
      <w:r w:rsidR="003076E8">
        <w:rPr>
          <w:rFonts w:ascii="Times New Roman" w:hAnsi="Times New Roman"/>
          <w:iCs/>
          <w:sz w:val="24"/>
          <w:szCs w:val="24"/>
          <w:lang w:val="de-DE"/>
        </w:rPr>
        <w:t>ministritë e linj</w:t>
      </w:r>
      <w:r w:rsidR="003076E8">
        <w:rPr>
          <w:rFonts w:ascii="Times New Roman" w:eastAsia="MingLiU-ExtB" w:hAnsi="Times New Roman"/>
          <w:iCs/>
          <w:sz w:val="24"/>
          <w:szCs w:val="24"/>
          <w:lang w:val="de-DE"/>
        </w:rPr>
        <w:t xml:space="preserve">ës, </w:t>
      </w:r>
      <w:r w:rsidRPr="00CF0C7F">
        <w:rPr>
          <w:rFonts w:ascii="Times New Roman" w:hAnsi="Times New Roman"/>
          <w:iCs/>
          <w:sz w:val="24"/>
          <w:szCs w:val="24"/>
          <w:lang w:val="de-DE"/>
        </w:rPr>
        <w:t>etj.</w:t>
      </w:r>
    </w:p>
    <w:p w14:paraId="6BA54FE9" w14:textId="77777777" w:rsidR="00B346C5" w:rsidRPr="00B346C5" w:rsidRDefault="00B346C5" w:rsidP="00B346C5">
      <w:pPr>
        <w:jc w:val="both"/>
        <w:rPr>
          <w:rFonts w:ascii="Times New Roman" w:hAnsi="Times New Roman"/>
          <w:iCs/>
          <w:color w:val="FF0000"/>
          <w:sz w:val="24"/>
          <w:szCs w:val="24"/>
          <w:lang w:val="de-DE"/>
        </w:rPr>
      </w:pPr>
    </w:p>
    <w:p w14:paraId="099898B5" w14:textId="4445F96F" w:rsidR="00332DB4" w:rsidRPr="00DA01C7" w:rsidRDefault="00332DB4" w:rsidP="005333C8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6DF677BD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lastRenderedPageBreak/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35C8B7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305F2D2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05C94E3F" w14:textId="77777777" w:rsidR="00741C60" w:rsidRPr="00DA01C7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091ED4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 xml:space="preserve">Palët e interesuara të cilët kanë dhënë komente/kontribut në konsultimet publike gjatë </w:t>
      </w:r>
      <w:r w:rsidRPr="00091ED4">
        <w:rPr>
          <w:rFonts w:ascii="Times New Roman" w:hAnsi="Times New Roman"/>
          <w:i/>
          <w:sz w:val="24"/>
          <w:szCs w:val="24"/>
        </w:rPr>
        <w:t>procesit të hartimit, jan</w:t>
      </w:r>
      <w:r w:rsidR="005B1920" w:rsidRPr="00091ED4">
        <w:rPr>
          <w:rFonts w:ascii="Times New Roman" w:hAnsi="Times New Roman"/>
          <w:i/>
          <w:sz w:val="24"/>
          <w:szCs w:val="24"/>
        </w:rPr>
        <w:t>ë</w:t>
      </w:r>
      <w:r w:rsidRPr="00091ED4">
        <w:rPr>
          <w:rFonts w:ascii="Times New Roman" w:hAnsi="Times New Roman"/>
          <w:i/>
          <w:sz w:val="24"/>
          <w:szCs w:val="24"/>
        </w:rPr>
        <w:t>:</w:t>
      </w:r>
    </w:p>
    <w:p w14:paraId="26F0E2C5" w14:textId="77777777" w:rsidR="00E057C0" w:rsidRPr="00091ED4" w:rsidRDefault="00E057C0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3A40BA69" w14:textId="4C313326" w:rsidR="00332DB4" w:rsidRPr="00091ED4" w:rsidRDefault="00442028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091ED4">
        <w:rPr>
          <w:rFonts w:ascii="Times New Roman" w:hAnsi="Times New Roman"/>
          <w:sz w:val="24"/>
          <w:szCs w:val="24"/>
        </w:rPr>
        <w:t>Ekspert</w:t>
      </w:r>
      <w:r w:rsidR="004B02B2" w:rsidRPr="00091ED4">
        <w:rPr>
          <w:rFonts w:ascii="Times New Roman" w:hAnsi="Times New Roman"/>
          <w:sz w:val="24"/>
          <w:szCs w:val="24"/>
        </w:rPr>
        <w:t>ë</w:t>
      </w:r>
      <w:proofErr w:type="spellEnd"/>
      <w:r w:rsidRPr="00091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ED4">
        <w:rPr>
          <w:rFonts w:ascii="Times New Roman" w:hAnsi="Times New Roman"/>
          <w:sz w:val="24"/>
          <w:szCs w:val="24"/>
        </w:rPr>
        <w:t>n</w:t>
      </w:r>
      <w:r w:rsidR="00F35396" w:rsidRPr="00091ED4">
        <w:rPr>
          <w:rFonts w:ascii="Times New Roman" w:hAnsi="Times New Roman"/>
          <w:sz w:val="24"/>
          <w:szCs w:val="24"/>
        </w:rPr>
        <w:t>ë</w:t>
      </w:r>
      <w:proofErr w:type="spellEnd"/>
      <w:r w:rsidRPr="00091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ED4">
        <w:rPr>
          <w:rFonts w:ascii="Times New Roman" w:hAnsi="Times New Roman"/>
          <w:sz w:val="24"/>
          <w:szCs w:val="24"/>
        </w:rPr>
        <w:t>fush</w:t>
      </w:r>
      <w:r w:rsidR="00F35396" w:rsidRPr="00091ED4">
        <w:rPr>
          <w:rFonts w:ascii="Times New Roman" w:hAnsi="Times New Roman"/>
          <w:sz w:val="24"/>
          <w:szCs w:val="24"/>
        </w:rPr>
        <w:t>ë</w:t>
      </w:r>
      <w:r w:rsidR="00E36B54" w:rsidRPr="00091ED4">
        <w:rPr>
          <w:rFonts w:ascii="Times New Roman" w:hAnsi="Times New Roman"/>
          <w:sz w:val="24"/>
          <w:szCs w:val="24"/>
        </w:rPr>
        <w:t>n</w:t>
      </w:r>
      <w:proofErr w:type="spellEnd"/>
      <w:r w:rsidR="00E36B54" w:rsidRPr="00091ED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36B54" w:rsidRPr="00091ED4">
        <w:rPr>
          <w:rFonts w:ascii="Times New Roman" w:hAnsi="Times New Roman"/>
          <w:sz w:val="24"/>
          <w:szCs w:val="24"/>
        </w:rPr>
        <w:t>qeverisje</w:t>
      </w:r>
      <w:proofErr w:type="spellEnd"/>
      <w:r w:rsidR="00E36B54" w:rsidRPr="00091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B54" w:rsidRPr="00091ED4">
        <w:rPr>
          <w:rFonts w:ascii="Times New Roman" w:hAnsi="Times New Roman"/>
          <w:sz w:val="24"/>
          <w:szCs w:val="24"/>
        </w:rPr>
        <w:t>vendore</w:t>
      </w:r>
      <w:proofErr w:type="spellEnd"/>
      <w:r w:rsidR="00E36B54" w:rsidRPr="00091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B54" w:rsidRPr="00091ED4">
        <w:rPr>
          <w:rFonts w:ascii="Times New Roman" w:hAnsi="Times New Roman"/>
          <w:sz w:val="24"/>
          <w:szCs w:val="24"/>
        </w:rPr>
        <w:t>dhe</w:t>
      </w:r>
      <w:proofErr w:type="spellEnd"/>
      <w:r w:rsidR="00E36B54" w:rsidRPr="00091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B54" w:rsidRPr="00091ED4">
        <w:rPr>
          <w:rFonts w:ascii="Times New Roman" w:hAnsi="Times New Roman"/>
          <w:sz w:val="24"/>
          <w:szCs w:val="24"/>
        </w:rPr>
        <w:t>decentralizimit</w:t>
      </w:r>
      <w:proofErr w:type="spellEnd"/>
      <w:r w:rsidR="00E36B54" w:rsidRPr="00091ED4">
        <w:rPr>
          <w:rFonts w:ascii="Times New Roman" w:hAnsi="Times New Roman"/>
          <w:sz w:val="24"/>
          <w:szCs w:val="24"/>
        </w:rPr>
        <w:t>.</w:t>
      </w:r>
    </w:p>
    <w:p w14:paraId="16841EC9" w14:textId="591DA5F5" w:rsidR="00E36B54" w:rsidRPr="00091ED4" w:rsidRDefault="00E36B54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091ED4">
        <w:rPr>
          <w:rFonts w:ascii="Times New Roman" w:hAnsi="Times New Roman"/>
          <w:sz w:val="24"/>
          <w:szCs w:val="24"/>
        </w:rPr>
        <w:t>Shoq</w:t>
      </w:r>
      <w:r w:rsidR="003076E8" w:rsidRPr="00091ED4">
        <w:rPr>
          <w:rFonts w:ascii="Times New Roman" w:hAnsi="Times New Roman"/>
          <w:sz w:val="24"/>
          <w:szCs w:val="24"/>
        </w:rPr>
        <w:t>ë</w:t>
      </w:r>
      <w:r w:rsidRPr="00091ED4">
        <w:rPr>
          <w:rFonts w:ascii="Times New Roman" w:hAnsi="Times New Roman"/>
          <w:sz w:val="24"/>
          <w:szCs w:val="24"/>
        </w:rPr>
        <w:t>ri</w:t>
      </w:r>
      <w:proofErr w:type="spellEnd"/>
      <w:r w:rsidRPr="00091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ED4">
        <w:rPr>
          <w:rFonts w:ascii="Times New Roman" w:hAnsi="Times New Roman"/>
          <w:sz w:val="24"/>
          <w:szCs w:val="24"/>
        </w:rPr>
        <w:t>civile</w:t>
      </w:r>
      <w:proofErr w:type="spellEnd"/>
      <w:r w:rsidRPr="00091ED4">
        <w:rPr>
          <w:rFonts w:ascii="Times New Roman" w:hAnsi="Times New Roman"/>
          <w:sz w:val="24"/>
          <w:szCs w:val="24"/>
        </w:rPr>
        <w:t>.</w:t>
      </w:r>
    </w:p>
    <w:p w14:paraId="775410E5" w14:textId="50B9A9B4" w:rsidR="00E36B54" w:rsidRPr="00091ED4" w:rsidRDefault="00E36B54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091ED4">
        <w:rPr>
          <w:rFonts w:ascii="Times New Roman" w:hAnsi="Times New Roman"/>
          <w:sz w:val="24"/>
          <w:szCs w:val="24"/>
        </w:rPr>
        <w:t>Donator</w:t>
      </w:r>
      <w:r w:rsidR="003076E8" w:rsidRPr="00091ED4">
        <w:rPr>
          <w:rFonts w:ascii="Times New Roman" w:hAnsi="Times New Roman"/>
          <w:sz w:val="24"/>
          <w:szCs w:val="24"/>
        </w:rPr>
        <w:t>ë</w:t>
      </w:r>
      <w:proofErr w:type="spellEnd"/>
      <w:r w:rsidRPr="00091ED4">
        <w:rPr>
          <w:rFonts w:ascii="Times New Roman" w:hAnsi="Times New Roman"/>
          <w:sz w:val="24"/>
          <w:szCs w:val="24"/>
        </w:rPr>
        <w:t>.</w:t>
      </w:r>
    </w:p>
    <w:p w14:paraId="63C6A7BB" w14:textId="4E0AAB56" w:rsidR="00E36B54" w:rsidRDefault="00E36B54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091ED4">
        <w:rPr>
          <w:rFonts w:ascii="Times New Roman" w:hAnsi="Times New Roman"/>
          <w:sz w:val="24"/>
          <w:szCs w:val="24"/>
        </w:rPr>
        <w:t>Organizata</w:t>
      </w:r>
      <w:proofErr w:type="spellEnd"/>
      <w:r w:rsidRPr="00091E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ED4">
        <w:rPr>
          <w:rFonts w:ascii="Times New Roman" w:hAnsi="Times New Roman"/>
          <w:sz w:val="24"/>
          <w:szCs w:val="24"/>
        </w:rPr>
        <w:t>nd</w:t>
      </w:r>
      <w:r w:rsidR="003076E8" w:rsidRPr="00091ED4">
        <w:rPr>
          <w:rFonts w:ascii="Times New Roman" w:hAnsi="Times New Roman"/>
          <w:sz w:val="24"/>
          <w:szCs w:val="24"/>
        </w:rPr>
        <w:t>ë</w:t>
      </w:r>
      <w:r w:rsidRPr="00091ED4">
        <w:rPr>
          <w:rFonts w:ascii="Times New Roman" w:hAnsi="Times New Roman"/>
          <w:sz w:val="24"/>
          <w:szCs w:val="24"/>
        </w:rPr>
        <w:t>rkomb</w:t>
      </w:r>
      <w:r w:rsidR="003076E8" w:rsidRPr="00091ED4">
        <w:rPr>
          <w:rFonts w:ascii="Times New Roman" w:hAnsi="Times New Roman"/>
          <w:sz w:val="24"/>
          <w:szCs w:val="24"/>
        </w:rPr>
        <w:t>ë</w:t>
      </w:r>
      <w:r w:rsidRPr="00091ED4">
        <w:rPr>
          <w:rFonts w:ascii="Times New Roman" w:hAnsi="Times New Roman"/>
          <w:sz w:val="24"/>
          <w:szCs w:val="24"/>
        </w:rPr>
        <w:t>tare</w:t>
      </w:r>
      <w:proofErr w:type="spellEnd"/>
      <w:r w:rsidR="00091ED4">
        <w:rPr>
          <w:rFonts w:ascii="Times New Roman" w:hAnsi="Times New Roman"/>
          <w:sz w:val="24"/>
          <w:szCs w:val="24"/>
        </w:rPr>
        <w:t xml:space="preserve"> (USAID, PLEP, HELITAS)</w:t>
      </w:r>
      <w:r w:rsidRPr="00091ED4">
        <w:rPr>
          <w:rFonts w:ascii="Times New Roman" w:hAnsi="Times New Roman"/>
          <w:sz w:val="24"/>
          <w:szCs w:val="24"/>
        </w:rPr>
        <w:t>.</w:t>
      </w:r>
    </w:p>
    <w:p w14:paraId="28F536D6" w14:textId="77777777" w:rsidR="00091ED4" w:rsidRPr="00091ED4" w:rsidRDefault="00091ED4" w:rsidP="00091E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0C6AEBA" w14:textId="77777777" w:rsidR="00332DB4" w:rsidRPr="00DA01C7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77777777" w:rsidR="005B6D2B" w:rsidRPr="00DA01C7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 xml:space="preserve"> Pasqyra e komenteve të pranuara me arsyetimin e komenteve të pranuara/ refuzuara</w:t>
      </w:r>
    </w:p>
    <w:p w14:paraId="4D496F85" w14:textId="1F637B1E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komentet/ propozim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>e</w:t>
      </w:r>
      <w:r w:rsidRPr="00DA01C7">
        <w:rPr>
          <w:rFonts w:ascii="Times New Roman" w:hAnsi="Times New Roman"/>
          <w:i/>
          <w:iCs/>
          <w:sz w:val="24"/>
          <w:szCs w:val="24"/>
        </w:rPr>
        <w:t>t e pranuara sipas çështjes që ato ngritën;</w:t>
      </w:r>
    </w:p>
    <w:p w14:paraId="154810F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08BFB0C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3CEE2627" w14:textId="77777777" w:rsidR="005B6D2B" w:rsidRPr="00DA01C7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A01C7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Çështja</w:t>
            </w:r>
            <w:r w:rsidR="00765F3C"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sz w:val="24"/>
                <w:szCs w:val="24"/>
              </w:rPr>
              <w:t>e  adresuar</w:t>
            </w:r>
          </w:p>
          <w:p w14:paraId="36AD282C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(</w:t>
            </w:r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14:paraId="6EB01A25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Palët e interesuara </w:t>
            </w: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</w:tbl>
    <w:p w14:paraId="4EB3D291" w14:textId="23CA1461" w:rsidR="005B6D2B" w:rsidRDefault="005B6D2B">
      <w:pPr>
        <w:rPr>
          <w:rFonts w:ascii="Times New Roman" w:hAnsi="Times New Roman"/>
          <w:sz w:val="24"/>
          <w:szCs w:val="24"/>
        </w:rPr>
      </w:pPr>
    </w:p>
    <w:p w14:paraId="1A7C9001" w14:textId="37AD23C5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</w:p>
    <w:p w14:paraId="08421942" w14:textId="049FAFF0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  <w:r w:rsidRPr="00F32D27">
        <w:rPr>
          <w:rFonts w:ascii="Times New Roman" w:hAnsi="Times New Roman"/>
          <w:b/>
          <w:sz w:val="24"/>
          <w:szCs w:val="24"/>
        </w:rPr>
        <w:t xml:space="preserve">Gjatë periudhës së konsultimit </w:t>
      </w:r>
      <w:r w:rsidRPr="00F32D27">
        <w:rPr>
          <w:rFonts w:ascii="Times New Roman" w:hAnsi="Times New Roman"/>
          <w:b/>
          <w:iCs/>
          <w:sz w:val="24"/>
          <w:szCs w:val="24"/>
          <w:lang w:val="de-DE"/>
        </w:rPr>
        <w:t xml:space="preserve">elektronik, njoftuar përmes Regjistrit Elektronik, RENJK nuk pasur asnjë koment. </w:t>
      </w:r>
    </w:p>
    <w:sectPr w:rsidR="00F32D27" w:rsidRPr="00F32D2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91ED4"/>
    <w:rsid w:val="000D1C61"/>
    <w:rsid w:val="0013066D"/>
    <w:rsid w:val="00196392"/>
    <w:rsid w:val="001E2C30"/>
    <w:rsid w:val="00260E60"/>
    <w:rsid w:val="002B161B"/>
    <w:rsid w:val="002B341F"/>
    <w:rsid w:val="003076E8"/>
    <w:rsid w:val="00332DB4"/>
    <w:rsid w:val="003404E5"/>
    <w:rsid w:val="00421C1C"/>
    <w:rsid w:val="00435429"/>
    <w:rsid w:val="00442028"/>
    <w:rsid w:val="004B02B2"/>
    <w:rsid w:val="004C711D"/>
    <w:rsid w:val="0051560D"/>
    <w:rsid w:val="005333C8"/>
    <w:rsid w:val="00550820"/>
    <w:rsid w:val="005B1920"/>
    <w:rsid w:val="005B6D2B"/>
    <w:rsid w:val="005C01E8"/>
    <w:rsid w:val="00656BB0"/>
    <w:rsid w:val="00741C60"/>
    <w:rsid w:val="00765F3C"/>
    <w:rsid w:val="007B2A3D"/>
    <w:rsid w:val="008828F3"/>
    <w:rsid w:val="008C248B"/>
    <w:rsid w:val="008F44B1"/>
    <w:rsid w:val="0091093C"/>
    <w:rsid w:val="00963283"/>
    <w:rsid w:val="00965584"/>
    <w:rsid w:val="009B696C"/>
    <w:rsid w:val="00A121AB"/>
    <w:rsid w:val="00A3438A"/>
    <w:rsid w:val="00AD50C0"/>
    <w:rsid w:val="00AE1331"/>
    <w:rsid w:val="00B33196"/>
    <w:rsid w:val="00B346C5"/>
    <w:rsid w:val="00BD7941"/>
    <w:rsid w:val="00BF1829"/>
    <w:rsid w:val="00C03658"/>
    <w:rsid w:val="00C20DD3"/>
    <w:rsid w:val="00C5726F"/>
    <w:rsid w:val="00CF0C7F"/>
    <w:rsid w:val="00DA01C7"/>
    <w:rsid w:val="00DD5D4E"/>
    <w:rsid w:val="00E057C0"/>
    <w:rsid w:val="00E36B54"/>
    <w:rsid w:val="00ED15FD"/>
    <w:rsid w:val="00EF0386"/>
    <w:rsid w:val="00F03EFF"/>
    <w:rsid w:val="00F32D27"/>
    <w:rsid w:val="00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74A0-6BA4-462D-976F-6015F90E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15</cp:revision>
  <dcterms:created xsi:type="dcterms:W3CDTF">2020-12-28T08:41:00Z</dcterms:created>
  <dcterms:modified xsi:type="dcterms:W3CDTF">2021-01-19T11:11:00Z</dcterms:modified>
</cp:coreProperties>
</file>